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DD8A" w14:textId="77777777" w:rsidR="0008165B" w:rsidRPr="00246793" w:rsidRDefault="0008165B" w:rsidP="001B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45CD5955" wp14:editId="71E8EDAA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219200" cy="647700"/>
            <wp:effectExtent l="0" t="0" r="0" b="0"/>
            <wp:wrapSquare wrapText="right"/>
            <wp:docPr id="18" name="Imagen 1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1AF0F876" w14:textId="77777777" w:rsidR="0008165B" w:rsidRPr="00246793" w:rsidRDefault="0008165B" w:rsidP="001B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Chorrera, ave. Rockefeller, atrás de la Sociedad China, casa </w:t>
      </w:r>
      <w:proofErr w:type="spellStart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nº</w:t>
      </w:r>
      <w:proofErr w:type="spellEnd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4411 y 4412</w:t>
      </w:r>
    </w:p>
    <w:p w14:paraId="29788E20" w14:textId="33C858F2" w:rsidR="0008165B" w:rsidRPr="00246793" w:rsidRDefault="0008165B" w:rsidP="001B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6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gramStart"/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>E-mail:isait@cwpanama.net</w:t>
      </w:r>
      <w:proofErr w:type="gramEnd"/>
    </w:p>
    <w:p w14:paraId="10F13180" w14:textId="77777777" w:rsidR="0008165B" w:rsidRPr="00246793" w:rsidRDefault="0008165B" w:rsidP="00081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28028" wp14:editId="652B397F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1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97B9C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" strokeweight="4.5pt">
                <v:stroke linestyle="thinThick"/>
              </v:line>
            </w:pict>
          </mc:Fallback>
        </mc:AlternateContent>
      </w:r>
    </w:p>
    <w:p w14:paraId="1004C71B" w14:textId="77777777" w:rsidR="0008165B" w:rsidRDefault="0008165B" w:rsidP="0008165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25714DA" w14:textId="00EECEE8" w:rsidR="0008165B" w:rsidRPr="00067D07" w:rsidRDefault="0008165B" w:rsidP="000816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67D07">
        <w:rPr>
          <w:rFonts w:ascii="Arial" w:hAnsi="Arial" w:cs="Arial"/>
          <w:b/>
          <w:sz w:val="24"/>
        </w:rPr>
        <w:t>ÚTILES ESCOLARES 202</w:t>
      </w:r>
      <w:r w:rsidR="0033147D">
        <w:rPr>
          <w:rFonts w:ascii="Arial" w:hAnsi="Arial" w:cs="Arial"/>
          <w:b/>
          <w:sz w:val="24"/>
        </w:rPr>
        <w:t>3</w:t>
      </w:r>
    </w:p>
    <w:p w14:paraId="01C7B1F6" w14:textId="77777777" w:rsidR="0008165B" w:rsidRPr="00067D07" w:rsidRDefault="0008165B" w:rsidP="000816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67D07">
        <w:rPr>
          <w:rFonts w:ascii="Arial" w:hAnsi="Arial" w:cs="Arial"/>
          <w:b/>
          <w:sz w:val="24"/>
        </w:rPr>
        <w:t>NOVENO GRADO</w:t>
      </w:r>
    </w:p>
    <w:p w14:paraId="6502D7C6" w14:textId="77777777" w:rsidR="0008165B" w:rsidRPr="00A57A4D" w:rsidRDefault="0008165B" w:rsidP="0008165B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391CA39E" w14:textId="77777777" w:rsidR="0008165B" w:rsidRDefault="0008165B" w:rsidP="0026566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Raya ancha </w:t>
      </w:r>
      <w:r w:rsidRPr="00A57A4D">
        <w:rPr>
          <w:rFonts w:ascii="Arial" w:hAnsi="Arial" w:cs="Arial"/>
          <w:sz w:val="24"/>
        </w:rPr>
        <w:t>de 200 página</w:t>
      </w:r>
      <w:r>
        <w:rPr>
          <w:rFonts w:ascii="Arial" w:hAnsi="Arial" w:cs="Arial"/>
          <w:sz w:val="24"/>
        </w:rPr>
        <w:t xml:space="preserve">s tamaño 8.5 x 11 para: </w:t>
      </w:r>
      <w:r w:rsidRPr="00A57A4D">
        <w:rPr>
          <w:rFonts w:ascii="Arial" w:hAnsi="Arial" w:cs="Arial"/>
          <w:sz w:val="24"/>
        </w:rPr>
        <w:t xml:space="preserve">Ciencias Naturales, </w:t>
      </w:r>
      <w:r>
        <w:rPr>
          <w:rFonts w:ascii="Arial" w:hAnsi="Arial" w:cs="Arial"/>
          <w:sz w:val="24"/>
        </w:rPr>
        <w:t>Historia, Cívica, Geografía, Valores, F.D.C., Agropecuaria</w:t>
      </w:r>
    </w:p>
    <w:p w14:paraId="1ABDC954" w14:textId="77777777" w:rsidR="0008165B" w:rsidRPr="00BF659D" w:rsidRDefault="0008165B" w:rsidP="0026566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BF659D">
        <w:rPr>
          <w:rFonts w:ascii="Arial" w:hAnsi="Arial" w:cs="Arial"/>
          <w:sz w:val="24"/>
          <w:szCs w:val="24"/>
          <w:lang w:val="es-ES"/>
        </w:rPr>
        <w:t xml:space="preserve">Libreta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Pr="00BF659D">
        <w:rPr>
          <w:rFonts w:ascii="Arial" w:hAnsi="Arial" w:cs="Arial"/>
          <w:sz w:val="24"/>
          <w:szCs w:val="24"/>
          <w:lang w:val="es-ES"/>
        </w:rPr>
        <w:t xml:space="preserve"> 5 materias de 150 pág</w:t>
      </w:r>
      <w:r>
        <w:rPr>
          <w:rFonts w:ascii="Arial" w:hAnsi="Arial" w:cs="Arial"/>
          <w:sz w:val="24"/>
          <w:szCs w:val="24"/>
          <w:lang w:val="es-ES"/>
        </w:rPr>
        <w:t>ina</w:t>
      </w:r>
      <w:r w:rsidRPr="00BF659D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para español</w:t>
      </w:r>
      <w:r w:rsidRPr="00BF659D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DE168B0" w14:textId="77777777" w:rsidR="0008165B" w:rsidRDefault="0008165B" w:rsidP="0026566D">
      <w:pPr>
        <w:spacing w:after="0" w:line="240" w:lineRule="auto"/>
        <w:rPr>
          <w:rFonts w:ascii="Arial" w:hAnsi="Arial" w:cs="Arial"/>
          <w:sz w:val="24"/>
        </w:rPr>
      </w:pPr>
      <w:r w:rsidRPr="00BF659D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28E6F8E1" w14:textId="77777777" w:rsidR="0008165B" w:rsidRDefault="0008165B" w:rsidP="0026566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3FE68BFB" w14:textId="77777777" w:rsidR="0008165B" w:rsidRDefault="0008165B" w:rsidP="0026566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1Cuaderno de raya ancha de 200 </w:t>
      </w:r>
      <w:r w:rsidRPr="00A57A4D">
        <w:rPr>
          <w:rFonts w:ascii="Arial" w:hAnsi="Arial" w:cs="Arial"/>
          <w:sz w:val="24"/>
        </w:rPr>
        <w:t xml:space="preserve">páginas tamaño 8.5 </w:t>
      </w:r>
      <w:r>
        <w:rPr>
          <w:rFonts w:ascii="Arial" w:hAnsi="Arial" w:cs="Arial"/>
          <w:sz w:val="24"/>
        </w:rPr>
        <w:t xml:space="preserve">X </w:t>
      </w:r>
      <w:r w:rsidRPr="00A57A4D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y una regla de 12 pulgada</w:t>
      </w:r>
      <w:r w:rsidRPr="00E61C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matemática.</w:t>
      </w:r>
    </w:p>
    <w:p w14:paraId="0A94F786" w14:textId="77777777" w:rsidR="0008165B" w:rsidRDefault="0008165B" w:rsidP="0026566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bolígrafos,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 papel de crespón de varios colores.</w:t>
      </w:r>
    </w:p>
    <w:p w14:paraId="0FE89345" w14:textId="77777777" w:rsidR="0008165B" w:rsidRDefault="0008165B" w:rsidP="0008165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Flauta</w:t>
      </w:r>
      <w:proofErr w:type="gramEnd"/>
      <w:r>
        <w:rPr>
          <w:rFonts w:ascii="Arial" w:hAnsi="Arial" w:cs="Arial"/>
          <w:sz w:val="24"/>
        </w:rPr>
        <w:t xml:space="preserve"> dulce</w:t>
      </w:r>
    </w:p>
    <w:p w14:paraId="68666B65" w14:textId="77777777" w:rsidR="0008165B" w:rsidRDefault="0008165B" w:rsidP="0008165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Libreta</w:t>
      </w:r>
      <w:proofErr w:type="gramEnd"/>
      <w:r>
        <w:rPr>
          <w:rFonts w:ascii="Arial" w:hAnsi="Arial" w:cs="Arial"/>
          <w:sz w:val="24"/>
        </w:rPr>
        <w:t xml:space="preserve"> de pentagrama o mantener un folder con copias de pentagrama listas para utilizar.</w:t>
      </w:r>
    </w:p>
    <w:p w14:paraId="3C32FDC6" w14:textId="77777777" w:rsidR="0008165B" w:rsidRDefault="0008165B" w:rsidP="0008165B">
      <w:pPr>
        <w:spacing w:after="0"/>
        <w:jc w:val="both"/>
        <w:rPr>
          <w:rFonts w:ascii="Arial" w:hAnsi="Arial" w:cs="Arial"/>
          <w:sz w:val="24"/>
        </w:rPr>
      </w:pPr>
    </w:p>
    <w:p w14:paraId="0B3E66FB" w14:textId="77777777" w:rsidR="0008165B" w:rsidRDefault="0008165B" w:rsidP="0008165B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Hlk61253531"/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74015AAF" w14:textId="77777777" w:rsidR="0008165B" w:rsidRDefault="0008165B" w:rsidP="0008165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bookmarkEnd w:id="0"/>
    <w:p w14:paraId="7300F1EB" w14:textId="77777777" w:rsidR="0008165B" w:rsidRDefault="0008165B" w:rsidP="0008165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64DB870" w14:textId="77777777" w:rsidR="0008165B" w:rsidRPr="00B74394" w:rsidRDefault="0008165B" w:rsidP="0008165B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>Libros</w:t>
      </w:r>
      <w:r>
        <w:rPr>
          <w:rFonts w:ascii="Arial" w:hAnsi="Arial" w:cs="Arial"/>
          <w:b/>
          <w:sz w:val="24"/>
        </w:rPr>
        <w:t xml:space="preserve"> </w:t>
      </w:r>
      <w:r w:rsidRPr="00B74394">
        <w:rPr>
          <w:rFonts w:ascii="Arial" w:hAnsi="Arial" w:cs="Arial"/>
          <w:b/>
          <w:sz w:val="24"/>
        </w:rPr>
        <w:t>Editorial Santillana</w:t>
      </w:r>
    </w:p>
    <w:p w14:paraId="6EA96219" w14:textId="77777777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Español Lengua y Literatura 9 (Puentes del Saber)</w:t>
      </w:r>
    </w:p>
    <w:p w14:paraId="78699383" w14:textId="77777777" w:rsidR="0008165B" w:rsidRPr="002E4F2C" w:rsidRDefault="0008165B" w:rsidP="0008165B">
      <w:pPr>
        <w:pStyle w:val="Prrafodelista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 w:rsidRPr="002E4F2C">
        <w:rPr>
          <w:rFonts w:ascii="Arial" w:hAnsi="Arial" w:cs="Arial"/>
          <w:sz w:val="24"/>
        </w:rPr>
        <w:t>Matemática, libro de texto (Puentes del Saber)</w:t>
      </w:r>
    </w:p>
    <w:p w14:paraId="054CF637" w14:textId="77777777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9 (Puentes del Saber)</w:t>
      </w:r>
    </w:p>
    <w:p w14:paraId="748E4590" w14:textId="77777777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Historia 9 (Puentes del Saber)</w:t>
      </w:r>
    </w:p>
    <w:p w14:paraId="110F9E40" w14:textId="77777777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Cívica 9 (Puentes del Saber)</w:t>
      </w:r>
    </w:p>
    <w:p w14:paraId="1F36B752" w14:textId="77777777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Geografía 9 (Puentes del Saber)</w:t>
      </w:r>
    </w:p>
    <w:p w14:paraId="112395DD" w14:textId="2C827DFD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 9</w:t>
      </w:r>
    </w:p>
    <w:p w14:paraId="25281D64" w14:textId="7F1BF8E4" w:rsidR="004900FB" w:rsidRDefault="004900F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Diccionario</w:t>
      </w:r>
    </w:p>
    <w:p w14:paraId="1D39074B" w14:textId="77777777" w:rsidR="0008165B" w:rsidRPr="00B74394" w:rsidRDefault="0008165B" w:rsidP="0008165B">
      <w:pPr>
        <w:pStyle w:val="Prrafodelista"/>
        <w:tabs>
          <w:tab w:val="left" w:pos="284"/>
        </w:tabs>
        <w:spacing w:after="0" w:line="240" w:lineRule="auto"/>
        <w:ind w:left="142"/>
        <w:jc w:val="both"/>
        <w:rPr>
          <w:rFonts w:ascii="Arial" w:hAnsi="Arial" w:cs="Arial"/>
          <w:b/>
          <w:sz w:val="24"/>
        </w:rPr>
      </w:pPr>
      <w:r w:rsidRPr="00B74394">
        <w:rPr>
          <w:rFonts w:ascii="Arial" w:hAnsi="Arial" w:cs="Arial"/>
          <w:b/>
          <w:sz w:val="24"/>
        </w:rPr>
        <w:t>Inglés:  Santillana</w:t>
      </w:r>
    </w:p>
    <w:p w14:paraId="2FD99114" w14:textId="77777777" w:rsidR="0008165B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New </w:t>
      </w:r>
      <w:r w:rsidRPr="00644155">
        <w:rPr>
          <w:rFonts w:ascii="Arial" w:hAnsi="Arial" w:cs="Arial"/>
          <w:sz w:val="24"/>
          <w:lang w:val="en-US"/>
        </w:rPr>
        <w:t>Awesome, student’s book. New edition</w:t>
      </w:r>
      <w:r>
        <w:rPr>
          <w:rFonts w:ascii="Arial" w:hAnsi="Arial" w:cs="Arial"/>
          <w:sz w:val="24"/>
          <w:lang w:val="en-US"/>
        </w:rPr>
        <w:t xml:space="preserve"> 3</w:t>
      </w:r>
    </w:p>
    <w:p w14:paraId="489F7505" w14:textId="77777777" w:rsidR="0008165B" w:rsidRPr="00B74394" w:rsidRDefault="0008165B" w:rsidP="0008165B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Arial" w:hAnsi="Arial" w:cs="Arial"/>
          <w:sz w:val="24"/>
          <w:lang w:val="en-US"/>
        </w:rPr>
      </w:pPr>
      <w:r w:rsidRPr="00B74394">
        <w:rPr>
          <w:rFonts w:ascii="Arial" w:hAnsi="Arial" w:cs="Arial"/>
          <w:sz w:val="24"/>
          <w:lang w:val="en-US"/>
        </w:rPr>
        <w:t>New Awesome, activity book</w:t>
      </w:r>
      <w:r>
        <w:rPr>
          <w:rFonts w:ascii="Arial" w:hAnsi="Arial" w:cs="Arial"/>
          <w:sz w:val="24"/>
          <w:lang w:val="en-US"/>
        </w:rPr>
        <w:t xml:space="preserve"> 3</w:t>
      </w:r>
    </w:p>
    <w:p w14:paraId="285928F8" w14:textId="77777777" w:rsidR="0008165B" w:rsidRPr="00B74394" w:rsidRDefault="0008165B" w:rsidP="0008165B">
      <w:pPr>
        <w:pStyle w:val="Prrafodelista"/>
        <w:tabs>
          <w:tab w:val="left" w:pos="284"/>
        </w:tabs>
        <w:spacing w:after="0" w:line="240" w:lineRule="auto"/>
        <w:ind w:left="142"/>
        <w:jc w:val="both"/>
        <w:rPr>
          <w:rFonts w:ascii="Arial" w:hAnsi="Arial" w:cs="Arial"/>
          <w:sz w:val="24"/>
          <w:lang w:val="en-US"/>
        </w:rPr>
      </w:pPr>
    </w:p>
    <w:p w14:paraId="7F857800" w14:textId="77777777" w:rsidR="0008165B" w:rsidRDefault="0008165B" w:rsidP="0008165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4"/>
        </w:rPr>
      </w:pPr>
    </w:p>
    <w:p w14:paraId="3E5983E6" w14:textId="77777777" w:rsidR="0008165B" w:rsidRDefault="0008165B" w:rsidP="0008165B">
      <w:pPr>
        <w:pStyle w:val="Prrafodelista"/>
        <w:jc w:val="center"/>
        <w:rPr>
          <w:rFonts w:ascii="Arial" w:hAnsi="Arial" w:cs="Arial"/>
          <w:b/>
          <w:sz w:val="24"/>
        </w:rPr>
      </w:pPr>
      <w:r w:rsidRPr="00347B2C">
        <w:rPr>
          <w:rFonts w:ascii="Arial" w:hAnsi="Arial" w:cs="Arial"/>
          <w:b/>
          <w:sz w:val="24"/>
        </w:rPr>
        <w:t xml:space="preserve">TODOS LOS ÚTILES DEBEN </w:t>
      </w:r>
      <w:r>
        <w:rPr>
          <w:rFonts w:ascii="Arial" w:hAnsi="Arial" w:cs="Arial"/>
          <w:b/>
          <w:sz w:val="24"/>
        </w:rPr>
        <w:t>TENER</w:t>
      </w:r>
      <w:r w:rsidRPr="00347B2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NOMBRE DEL ESTUDIANTE.</w:t>
      </w:r>
    </w:p>
    <w:p w14:paraId="719D89AB" w14:textId="097A8390" w:rsidR="0026566D" w:rsidRPr="0026566D" w:rsidRDefault="0008165B" w:rsidP="0026566D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Durante el año escolar los docentes solicitarán </w:t>
      </w:r>
      <w:r w:rsidR="009025AD">
        <w:rPr>
          <w:rFonts w:ascii="Arial" w:hAnsi="Arial" w:cs="Arial"/>
          <w:b/>
          <w:sz w:val="24"/>
        </w:rPr>
        <w:t>otro</w:t>
      </w:r>
      <w:r w:rsidR="009025AD" w:rsidRPr="0026566D">
        <w:rPr>
          <w:rFonts w:ascii="Arial" w:hAnsi="Arial" w:cs="Arial"/>
          <w:b/>
          <w:sz w:val="24"/>
        </w:rPr>
        <w:t>s útiles</w:t>
      </w:r>
      <w:r w:rsidR="0026566D">
        <w:rPr>
          <w:rFonts w:ascii="Arial" w:hAnsi="Arial" w:cs="Arial"/>
          <w:b/>
          <w:sz w:val="24"/>
        </w:rPr>
        <w:t xml:space="preserve"> de ser necesarios</w:t>
      </w:r>
    </w:p>
    <w:p w14:paraId="55AF31F9" w14:textId="47554AD5" w:rsidR="001B5963" w:rsidRDefault="001B5963" w:rsidP="001B5963">
      <w:pPr>
        <w:pStyle w:val="Prrafodelista"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pPr w:leftFromText="141" w:rightFromText="141" w:vertAnchor="text" w:horzAnchor="page" w:tblpX="1513" w:tblpY="387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1B5963" w14:paraId="5102C335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053C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983B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1B5963" w14:paraId="32BD530A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B5CC" w14:textId="501016ED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LENGUA Y LITERATURA PUENTE 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4261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1B5963" w14:paraId="3221B1D2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6B45" w14:textId="53F0AF82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MATEMATICA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F83B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1B5963" w14:paraId="5A78CA80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9C94" w14:textId="6F50468C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CIENCIAS NATURALES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CB0E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1B5963" w14:paraId="61A79FBC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859" w14:textId="6552DD13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HISTORIA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E518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26.00</w:t>
            </w:r>
          </w:p>
        </w:tc>
      </w:tr>
      <w:tr w:rsidR="001B5963" w14:paraId="10E42B34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D37" w14:textId="65F6D1DC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GEOGRAFIA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72BB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25.70</w:t>
            </w:r>
          </w:p>
        </w:tc>
      </w:tr>
      <w:tr w:rsidR="001B5963" w14:paraId="58D789BD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375E" w14:textId="031C14C4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FAMILIA Y DESARROLLO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E3F2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1B5963" w14:paraId="40DADD90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4CB" w14:textId="51FC0B1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CIVICA 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077C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21.60</w:t>
            </w:r>
          </w:p>
        </w:tc>
      </w:tr>
      <w:tr w:rsidR="001B5963" w14:paraId="69180863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BC06" w14:textId="0245FA9C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AWESOME, STUDENTS BOOK   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FC6E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34.90</w:t>
            </w:r>
          </w:p>
        </w:tc>
      </w:tr>
      <w:tr w:rsidR="001B5963" w14:paraId="4315F8CF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A4B1" w14:textId="494D4121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AWESOME, ACTIVITY BOOK    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F543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13.50</w:t>
            </w:r>
          </w:p>
        </w:tc>
      </w:tr>
      <w:tr w:rsidR="001B5963" w14:paraId="2DAABAA0" w14:textId="77777777" w:rsidTr="001B5963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0580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TOTAL 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D358" w14:textId="77777777" w:rsidR="001B5963" w:rsidRDefault="001B5963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216.80</w:t>
            </w:r>
          </w:p>
        </w:tc>
      </w:tr>
    </w:tbl>
    <w:p w14:paraId="09C65615" w14:textId="77777777" w:rsidR="001B5963" w:rsidRDefault="001B5963" w:rsidP="001B596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EDITORIAL SANTILLANA</w:t>
      </w:r>
    </w:p>
    <w:p w14:paraId="18E121D2" w14:textId="77777777" w:rsidR="001B5963" w:rsidRDefault="001B5963" w:rsidP="001B5963">
      <w:pPr>
        <w:spacing w:line="360" w:lineRule="auto"/>
        <w:rPr>
          <w:rFonts w:ascii="Arial" w:hAnsi="Arial" w:cs="Arial"/>
          <w:b/>
        </w:rPr>
      </w:pPr>
    </w:p>
    <w:p w14:paraId="0FDB45FD" w14:textId="77777777" w:rsidR="001B5963" w:rsidRDefault="001B5963" w:rsidP="001B5963"/>
    <w:p w14:paraId="6A18C670" w14:textId="77777777" w:rsidR="001B5963" w:rsidRDefault="001B5963" w:rsidP="001B5963"/>
    <w:p w14:paraId="5381941F" w14:textId="77777777" w:rsidR="001B5963" w:rsidRDefault="001B5963" w:rsidP="001B5963"/>
    <w:p w14:paraId="2D1C5682" w14:textId="77777777" w:rsidR="001B5963" w:rsidRDefault="001B5963" w:rsidP="001B5963"/>
    <w:p w14:paraId="332F8C9F" w14:textId="77777777" w:rsidR="001B5963" w:rsidRDefault="001B5963" w:rsidP="001B5963"/>
    <w:p w14:paraId="42328FF8" w14:textId="77777777" w:rsidR="001B5963" w:rsidRDefault="001B5963" w:rsidP="001B5963"/>
    <w:p w14:paraId="28C9FFA0" w14:textId="77777777" w:rsidR="001B5963" w:rsidRDefault="001B5963" w:rsidP="001B5963"/>
    <w:p w14:paraId="64A1FF0C" w14:textId="71FB6A79" w:rsidR="0008165B" w:rsidRDefault="0008165B" w:rsidP="0008165B"/>
    <w:sectPr w:rsidR="0008165B" w:rsidSect="0026566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4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5B"/>
    <w:rsid w:val="0008165B"/>
    <w:rsid w:val="001B5963"/>
    <w:rsid w:val="0026566D"/>
    <w:rsid w:val="0033147D"/>
    <w:rsid w:val="004900FB"/>
    <w:rsid w:val="0090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73DA3"/>
  <w15:chartTrackingRefBased/>
  <w15:docId w15:val="{2DE57D40-4B8F-4E41-BBD5-3F190BD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5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6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6566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isai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isait</cp:lastModifiedBy>
  <cp:revision>5</cp:revision>
  <dcterms:created xsi:type="dcterms:W3CDTF">2021-01-29T17:29:00Z</dcterms:created>
  <dcterms:modified xsi:type="dcterms:W3CDTF">2023-01-21T15:57:00Z</dcterms:modified>
</cp:coreProperties>
</file>